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43456" w14:textId="77777777" w:rsidR="00883BC2" w:rsidRDefault="00883BC2" w:rsidP="00756875">
      <w:pPr>
        <w:pStyle w:val="Overskrift1"/>
        <w:spacing w:before="0"/>
        <w:rPr>
          <w:sz w:val="32"/>
          <w:szCs w:val="32"/>
        </w:rPr>
      </w:pPr>
      <w:r>
        <w:rPr>
          <w:sz w:val="32"/>
          <w:szCs w:val="32"/>
        </w:rPr>
        <w:t xml:space="preserve">Undervisningsnotat </w:t>
      </w:r>
    </w:p>
    <w:p w14:paraId="379892EC" w14:textId="77777777" w:rsidR="007702B4" w:rsidRDefault="007702B4" w:rsidP="00C918AE">
      <w:pPr>
        <w:spacing w:after="0"/>
        <w:rPr>
          <w:b/>
        </w:rPr>
      </w:pPr>
      <w:r>
        <w:rPr>
          <w:b/>
        </w:rPr>
        <w:t>Prosessmål:</w:t>
      </w:r>
    </w:p>
    <w:p w14:paraId="73492CBE" w14:textId="77777777" w:rsidR="00C918AE" w:rsidRDefault="007702B4" w:rsidP="007702B4">
      <w:pPr>
        <w:spacing w:after="0"/>
        <w:rPr>
          <w:noProof/>
          <w:lang w:eastAsia="nb-NO"/>
        </w:rPr>
      </w:pPr>
      <w:r>
        <w:rPr>
          <w:b/>
        </w:rPr>
        <w:t>Faglig mål</w:t>
      </w:r>
      <w:r w:rsidR="00883BC2" w:rsidRPr="00257D6F">
        <w:rPr>
          <w:b/>
        </w:rPr>
        <w:t>:</w:t>
      </w:r>
      <w:r w:rsidR="00883BC2" w:rsidRPr="00257D6F">
        <w:rPr>
          <w:noProof/>
          <w:lang w:eastAsia="nb-NO"/>
        </w:rPr>
        <w:t xml:space="preserve"> </w:t>
      </w:r>
    </w:p>
    <w:tbl>
      <w:tblPr>
        <w:tblStyle w:val="Tabellrutenett"/>
        <w:tblW w:w="10774" w:type="dxa"/>
        <w:tblInd w:w="-856" w:type="dxa"/>
        <w:tblLook w:val="04A0" w:firstRow="1" w:lastRow="0" w:firstColumn="1" w:lastColumn="0" w:noHBand="0" w:noVBand="1"/>
      </w:tblPr>
      <w:tblGrid>
        <w:gridCol w:w="5104"/>
        <w:gridCol w:w="283"/>
        <w:gridCol w:w="5387"/>
      </w:tblGrid>
      <w:tr w:rsidR="002B5B09" w14:paraId="682F18E0" w14:textId="77777777" w:rsidTr="009F6686">
        <w:trPr>
          <w:trHeight w:val="2874"/>
        </w:trPr>
        <w:tc>
          <w:tcPr>
            <w:tcW w:w="5387" w:type="dxa"/>
            <w:gridSpan w:val="2"/>
          </w:tcPr>
          <w:p w14:paraId="59465A07" w14:textId="77777777" w:rsidR="002B5B09" w:rsidRPr="002B5B09" w:rsidRDefault="002B5B09" w:rsidP="002B5B09">
            <w:pPr>
              <w:rPr>
                <w:b/>
                <w:u w:val="single"/>
                <w:lang w:val="nb-NO"/>
              </w:rPr>
            </w:pPr>
            <w:r w:rsidRPr="002B5B09">
              <w:rPr>
                <w:b/>
                <w:u w:val="single"/>
                <w:lang w:val="nb-NO"/>
              </w:rPr>
              <w:t>Oppstart:</w:t>
            </w:r>
          </w:p>
          <w:p w14:paraId="7AF892AF" w14:textId="77777777" w:rsidR="002B5B09" w:rsidRDefault="00655C50" w:rsidP="002B5B09">
            <w:pPr>
              <w:rPr>
                <w:lang w:val="nb-NO"/>
              </w:rPr>
            </w:pPr>
            <w:r>
              <w:rPr>
                <w:lang w:val="nb-NO"/>
              </w:rPr>
              <w:t>Hvordan vil du introdusere oppgaven for elevene</w:t>
            </w:r>
            <w:r w:rsidR="009F6686">
              <w:rPr>
                <w:lang w:val="nb-NO"/>
              </w:rPr>
              <w:t>?</w:t>
            </w:r>
            <w:r>
              <w:rPr>
                <w:lang w:val="nb-NO"/>
              </w:rPr>
              <w:br/>
            </w:r>
            <w:r w:rsidR="009F6686">
              <w:rPr>
                <w:lang w:val="nb-NO"/>
              </w:rPr>
              <w:t>Hvilke representasjoner vil du gi elevene tilbud om å bruke</w:t>
            </w:r>
            <w:r w:rsidR="002B5B09" w:rsidRPr="002B5B09">
              <w:rPr>
                <w:lang w:val="nb-NO"/>
              </w:rPr>
              <w:t>?</w:t>
            </w:r>
          </w:p>
          <w:p w14:paraId="2D20431B" w14:textId="77777777" w:rsidR="00756875" w:rsidRDefault="00756875" w:rsidP="002B5B09">
            <w:pPr>
              <w:rPr>
                <w:lang w:val="nb-NO"/>
              </w:rPr>
            </w:pPr>
          </w:p>
          <w:p w14:paraId="49BB1C47" w14:textId="77777777" w:rsidR="00756875" w:rsidRDefault="00756875" w:rsidP="002B5B09">
            <w:pPr>
              <w:rPr>
                <w:lang w:val="nb-NO"/>
              </w:rPr>
            </w:pPr>
          </w:p>
          <w:p w14:paraId="2A38B5D9" w14:textId="77777777" w:rsidR="00756875" w:rsidRDefault="00756875" w:rsidP="002B5B09">
            <w:pPr>
              <w:rPr>
                <w:lang w:val="nb-NO"/>
              </w:rPr>
            </w:pPr>
          </w:p>
          <w:p w14:paraId="5CA50871" w14:textId="77777777" w:rsidR="00756875" w:rsidRDefault="00756875" w:rsidP="002B5B09">
            <w:pPr>
              <w:rPr>
                <w:lang w:val="nb-NO"/>
              </w:rPr>
            </w:pPr>
          </w:p>
          <w:p w14:paraId="4241C33F" w14:textId="77777777" w:rsidR="00756875" w:rsidRDefault="00756875" w:rsidP="002B5B09">
            <w:pPr>
              <w:rPr>
                <w:lang w:val="nb-NO"/>
              </w:rPr>
            </w:pPr>
          </w:p>
          <w:p w14:paraId="6FEC2CD0" w14:textId="77777777" w:rsidR="00756875" w:rsidRDefault="00756875" w:rsidP="002B5B09">
            <w:pPr>
              <w:rPr>
                <w:lang w:val="nb-NO"/>
              </w:rPr>
            </w:pPr>
          </w:p>
          <w:p w14:paraId="52801B1A" w14:textId="77777777" w:rsidR="00756875" w:rsidRPr="002B5B09" w:rsidRDefault="00756875" w:rsidP="002B5B09">
            <w:pPr>
              <w:rPr>
                <w:noProof/>
                <w:lang w:val="nb-NO" w:eastAsia="nb-NO"/>
              </w:rPr>
            </w:pPr>
          </w:p>
        </w:tc>
        <w:tc>
          <w:tcPr>
            <w:tcW w:w="5387" w:type="dxa"/>
          </w:tcPr>
          <w:p w14:paraId="179C91E2" w14:textId="77777777" w:rsidR="002B5B09" w:rsidRPr="002B5B09" w:rsidRDefault="002B5B09" w:rsidP="002B5B09">
            <w:pPr>
              <w:spacing w:line="276" w:lineRule="auto"/>
              <w:rPr>
                <w:b/>
                <w:u w:val="single"/>
                <w:lang w:val="nb-NO"/>
              </w:rPr>
            </w:pPr>
            <w:r w:rsidRPr="002B5B09">
              <w:rPr>
                <w:b/>
                <w:u w:val="single"/>
                <w:lang w:val="nb-NO"/>
              </w:rPr>
              <w:t>Samtaletrekk:</w:t>
            </w:r>
          </w:p>
          <w:p w14:paraId="6C9551FB" w14:textId="77777777" w:rsidR="002B5B09" w:rsidRPr="002B5B09" w:rsidRDefault="002B5B09" w:rsidP="002B5B09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Hvilke av samtaletrek</w:t>
            </w:r>
            <w:r w:rsidRPr="002B5B09">
              <w:rPr>
                <w:lang w:val="nb-NO"/>
              </w:rPr>
              <w:t>kene vil du bruke? Når og hvorfor?</w:t>
            </w:r>
          </w:p>
          <w:p w14:paraId="377703F1" w14:textId="23282AFF" w:rsidR="002B5B09" w:rsidRPr="00D311EE" w:rsidRDefault="002B5B09" w:rsidP="002B5B09">
            <w:pPr>
              <w:spacing w:line="276" w:lineRule="auto"/>
              <w:rPr>
                <w:lang w:val="nb-NO"/>
              </w:rPr>
            </w:pPr>
            <w:r w:rsidRPr="002B5B09">
              <w:rPr>
                <w:i/>
                <w:lang w:val="nb-NO"/>
              </w:rPr>
              <w:t>Vente (tenke)</w:t>
            </w:r>
            <w:r>
              <w:rPr>
                <w:i/>
                <w:lang w:val="nb-NO"/>
              </w:rPr>
              <w:t>:</w:t>
            </w:r>
            <w:r w:rsidRPr="007702B4">
              <w:rPr>
                <w:b/>
                <w:lang w:val="nb-NO"/>
              </w:rPr>
              <w:t xml:space="preserve"> </w:t>
            </w:r>
            <w:r w:rsidRPr="007702B4">
              <w:rPr>
                <w:lang w:val="nb-NO"/>
              </w:rPr>
              <w:t>Gi elevene tid til å tenke.</w:t>
            </w:r>
            <w:r w:rsidRPr="007702B4">
              <w:rPr>
                <w:lang w:val="nb-NO"/>
              </w:rPr>
              <w:br/>
            </w:r>
            <w:r w:rsidRPr="002B5B09">
              <w:rPr>
                <w:i/>
                <w:lang w:val="nb-NO"/>
              </w:rPr>
              <w:t>Gjenta (og presisere)</w:t>
            </w:r>
            <w:r w:rsidRPr="00911F3F">
              <w:rPr>
                <w:i/>
                <w:lang w:val="nb-NO"/>
              </w:rPr>
              <w:t>:</w:t>
            </w:r>
            <w:r w:rsidRPr="007702B4">
              <w:rPr>
                <w:lang w:val="nb-NO"/>
              </w:rPr>
              <w:t xml:space="preserve"> Du sier at</w:t>
            </w:r>
            <w:r w:rsidR="00B121BB">
              <w:rPr>
                <w:lang w:val="nb-NO"/>
              </w:rPr>
              <w:t xml:space="preserve"> … </w:t>
            </w:r>
            <w:r w:rsidRPr="007702B4">
              <w:rPr>
                <w:lang w:val="nb-NO"/>
              </w:rPr>
              <w:t>Mener du at</w:t>
            </w:r>
            <w:r w:rsidR="00B121BB">
              <w:rPr>
                <w:lang w:val="nb-NO"/>
              </w:rPr>
              <w:t xml:space="preserve"> …</w:t>
            </w:r>
            <w:r w:rsidRPr="007702B4">
              <w:rPr>
                <w:lang w:val="nb-NO"/>
              </w:rPr>
              <w:br/>
            </w:r>
            <w:r w:rsidRPr="002B5B09">
              <w:rPr>
                <w:i/>
                <w:lang w:val="nb-NO"/>
              </w:rPr>
              <w:t>Resonnere:</w:t>
            </w:r>
            <w:r w:rsidRPr="007702B4">
              <w:rPr>
                <w:lang w:val="nb-NO"/>
              </w:rPr>
              <w:t xml:space="preserve"> Er du enig eller uenig? Hvorfor? </w:t>
            </w:r>
            <w:r w:rsidRPr="007702B4">
              <w:rPr>
                <w:lang w:val="nb-NO"/>
              </w:rPr>
              <w:br/>
            </w:r>
            <w:r w:rsidRPr="002B5B09">
              <w:rPr>
                <w:i/>
                <w:lang w:val="nb-NO"/>
              </w:rPr>
              <w:t>Repetere (og reformulere):</w:t>
            </w:r>
            <w:r w:rsidRPr="007702B4">
              <w:rPr>
                <w:lang w:val="nb-NO"/>
              </w:rPr>
              <w:t xml:space="preserve"> Kan du gjenta med egne ord?</w:t>
            </w:r>
            <w:r w:rsidRPr="007702B4">
              <w:rPr>
                <w:lang w:val="nb-NO"/>
              </w:rPr>
              <w:br/>
            </w:r>
            <w:r w:rsidRPr="002B5B09">
              <w:rPr>
                <w:i/>
                <w:lang w:val="nb-NO"/>
              </w:rPr>
              <w:t>Tilføye:</w:t>
            </w:r>
            <w:r w:rsidRPr="007702B4">
              <w:rPr>
                <w:lang w:val="nb-NO"/>
              </w:rPr>
              <w:t xml:space="preserve"> Har du noe å </w:t>
            </w:r>
            <w:r w:rsidR="00B121BB">
              <w:rPr>
                <w:lang w:val="nb-NO"/>
              </w:rPr>
              <w:t>til</w:t>
            </w:r>
            <w:r w:rsidRPr="007702B4">
              <w:rPr>
                <w:lang w:val="nb-NO"/>
              </w:rPr>
              <w:t>føye?</w:t>
            </w:r>
            <w:r w:rsidRPr="007702B4">
              <w:rPr>
                <w:lang w:val="nb-NO"/>
              </w:rPr>
              <w:br/>
            </w:r>
            <w:r w:rsidRPr="00D311EE">
              <w:rPr>
                <w:i/>
                <w:lang w:val="nb-NO"/>
              </w:rPr>
              <w:t>Snu og snakk:</w:t>
            </w:r>
            <w:r w:rsidRPr="00D311EE">
              <w:rPr>
                <w:lang w:val="nb-NO"/>
              </w:rPr>
              <w:t xml:space="preserve"> Rask prat med sidemannen.</w:t>
            </w:r>
          </w:p>
          <w:p w14:paraId="6BDF14D5" w14:textId="77777777" w:rsidR="002B5B09" w:rsidRPr="002B5B09" w:rsidRDefault="002B5B09" w:rsidP="002B5B09">
            <w:pPr>
              <w:spacing w:line="276" w:lineRule="auto"/>
              <w:rPr>
                <w:noProof/>
                <w:lang w:val="nb-NO" w:eastAsia="nb-NO"/>
              </w:rPr>
            </w:pPr>
            <w:r w:rsidRPr="002B5B09">
              <w:rPr>
                <w:i/>
                <w:lang w:val="nb-NO"/>
              </w:rPr>
              <w:t>Endre:</w:t>
            </w:r>
            <w:r w:rsidRPr="002B5B09">
              <w:rPr>
                <w:lang w:val="nb-NO"/>
              </w:rPr>
              <w:t xml:space="preserve"> Det er lov å ombestemme seg.</w:t>
            </w:r>
          </w:p>
        </w:tc>
      </w:tr>
      <w:tr w:rsidR="002B5B09" w14:paraId="5CD594FD" w14:textId="77777777" w:rsidTr="00C73D21">
        <w:tc>
          <w:tcPr>
            <w:tcW w:w="10774" w:type="dxa"/>
            <w:gridSpan w:val="3"/>
          </w:tcPr>
          <w:p w14:paraId="71DA3FFC" w14:textId="77777777" w:rsidR="004D6871" w:rsidRPr="004D6871" w:rsidRDefault="00655C50" w:rsidP="00655C50">
            <w:pPr>
              <w:spacing w:before="120" w:line="360" w:lineRule="auto"/>
              <w:jc w:val="center"/>
              <w:rPr>
                <w:noProof/>
                <w:lang w:val="nb-NO" w:eastAsia="nb-NO"/>
              </w:rPr>
            </w:pPr>
            <w:r>
              <w:rPr>
                <w:b/>
                <w:noProof/>
                <w:lang w:val="nb-NO" w:eastAsia="nb-NO"/>
              </w:rPr>
              <w:t>Hvordan tror du elevene vil løse oppgaven?</w:t>
            </w:r>
            <w:r w:rsidR="004D6871">
              <w:rPr>
                <w:b/>
                <w:noProof/>
                <w:lang w:val="nb-NO" w:eastAsia="nb-NO"/>
              </w:rPr>
              <w:br/>
            </w:r>
            <w:r w:rsidR="009F6686">
              <w:rPr>
                <w:noProof/>
                <w:lang w:val="nb-NO" w:eastAsia="nb-NO"/>
              </w:rPr>
              <w:t xml:space="preserve">Tegn eller noter hvordan </w:t>
            </w:r>
            <w:r w:rsidR="006670C4">
              <w:rPr>
                <w:noProof/>
                <w:lang w:val="nb-NO" w:eastAsia="nb-NO"/>
              </w:rPr>
              <w:t>du tenker deg at elever kan løse</w:t>
            </w:r>
            <w:r w:rsidR="009F6686">
              <w:rPr>
                <w:noProof/>
                <w:lang w:val="nb-NO" w:eastAsia="nb-NO"/>
              </w:rPr>
              <w:t xml:space="preserve"> oppgaven</w:t>
            </w:r>
            <w:r w:rsidR="006670C4">
              <w:rPr>
                <w:noProof/>
                <w:lang w:val="nb-NO" w:eastAsia="nb-NO"/>
              </w:rPr>
              <w:t xml:space="preserve"> med ulike representasjoner.</w:t>
            </w:r>
          </w:p>
        </w:tc>
        <w:bookmarkStart w:id="0" w:name="_GoBack"/>
        <w:bookmarkEnd w:id="0"/>
      </w:tr>
      <w:tr w:rsidR="002B5B09" w14:paraId="4FC61113" w14:textId="77777777" w:rsidTr="009F6686">
        <w:trPr>
          <w:trHeight w:val="1417"/>
        </w:trPr>
        <w:tc>
          <w:tcPr>
            <w:tcW w:w="5104" w:type="dxa"/>
          </w:tcPr>
          <w:p w14:paraId="08C1A43A" w14:textId="77777777" w:rsidR="002B5B09" w:rsidRPr="002B5B09" w:rsidRDefault="002B5B09" w:rsidP="007702B4">
            <w:pPr>
              <w:rPr>
                <w:noProof/>
                <w:lang w:val="nb-NO" w:eastAsia="nb-NO"/>
              </w:rPr>
            </w:pPr>
          </w:p>
        </w:tc>
        <w:tc>
          <w:tcPr>
            <w:tcW w:w="5670" w:type="dxa"/>
            <w:gridSpan w:val="2"/>
          </w:tcPr>
          <w:p w14:paraId="07C5F148" w14:textId="77777777" w:rsidR="002B5B09" w:rsidRPr="002B5B09" w:rsidRDefault="002B5B09" w:rsidP="007702B4">
            <w:pPr>
              <w:rPr>
                <w:noProof/>
                <w:lang w:val="nb-NO" w:eastAsia="nb-NO"/>
              </w:rPr>
            </w:pPr>
          </w:p>
        </w:tc>
      </w:tr>
      <w:tr w:rsidR="002B5B09" w14:paraId="1482F248" w14:textId="77777777" w:rsidTr="009F6686">
        <w:trPr>
          <w:trHeight w:val="1701"/>
        </w:trPr>
        <w:tc>
          <w:tcPr>
            <w:tcW w:w="5104" w:type="dxa"/>
          </w:tcPr>
          <w:p w14:paraId="7C89EF66" w14:textId="77777777" w:rsidR="002B5B09" w:rsidRPr="002B5B09" w:rsidRDefault="002B5B09" w:rsidP="007702B4">
            <w:pPr>
              <w:rPr>
                <w:noProof/>
                <w:lang w:val="nb-NO" w:eastAsia="nb-NO"/>
              </w:rPr>
            </w:pPr>
          </w:p>
        </w:tc>
        <w:tc>
          <w:tcPr>
            <w:tcW w:w="5670" w:type="dxa"/>
            <w:gridSpan w:val="2"/>
          </w:tcPr>
          <w:p w14:paraId="52B212AA" w14:textId="77777777" w:rsidR="002B5B09" w:rsidRPr="002B5B09" w:rsidRDefault="002B5B09" w:rsidP="007702B4">
            <w:pPr>
              <w:rPr>
                <w:noProof/>
                <w:lang w:val="nb-NO" w:eastAsia="nb-NO"/>
              </w:rPr>
            </w:pPr>
          </w:p>
        </w:tc>
      </w:tr>
      <w:tr w:rsidR="002B5B09" w14:paraId="593C8FA0" w14:textId="77777777" w:rsidTr="009F6686">
        <w:trPr>
          <w:trHeight w:val="1701"/>
        </w:trPr>
        <w:tc>
          <w:tcPr>
            <w:tcW w:w="5104" w:type="dxa"/>
          </w:tcPr>
          <w:p w14:paraId="7E95648E" w14:textId="77777777" w:rsidR="002B5B09" w:rsidRPr="002B5B09" w:rsidRDefault="002B5B09" w:rsidP="007702B4">
            <w:pPr>
              <w:rPr>
                <w:noProof/>
                <w:lang w:val="nb-NO" w:eastAsia="nb-NO"/>
              </w:rPr>
            </w:pPr>
          </w:p>
        </w:tc>
        <w:tc>
          <w:tcPr>
            <w:tcW w:w="5670" w:type="dxa"/>
            <w:gridSpan w:val="2"/>
          </w:tcPr>
          <w:p w14:paraId="443FA8D3" w14:textId="77777777" w:rsidR="002B5B09" w:rsidRPr="002B5B09" w:rsidRDefault="002B5B09" w:rsidP="007702B4">
            <w:pPr>
              <w:rPr>
                <w:noProof/>
                <w:lang w:val="nb-NO" w:eastAsia="nb-NO"/>
              </w:rPr>
            </w:pPr>
          </w:p>
        </w:tc>
      </w:tr>
      <w:tr w:rsidR="002B5B09" w14:paraId="5D103CC1" w14:textId="77777777" w:rsidTr="00581850">
        <w:tc>
          <w:tcPr>
            <w:tcW w:w="10774" w:type="dxa"/>
            <w:gridSpan w:val="3"/>
          </w:tcPr>
          <w:p w14:paraId="035ED953" w14:textId="77777777" w:rsidR="002B5B09" w:rsidRDefault="004D6871" w:rsidP="004D6871">
            <w:pPr>
              <w:spacing w:before="120" w:line="360" w:lineRule="auto"/>
              <w:jc w:val="center"/>
              <w:rPr>
                <w:noProof/>
                <w:lang w:val="nb-NO" w:eastAsia="nb-NO"/>
              </w:rPr>
            </w:pPr>
            <w:r w:rsidRPr="00756875">
              <w:rPr>
                <w:b/>
                <w:noProof/>
                <w:lang w:val="nb-NO" w:eastAsia="nb-NO"/>
              </w:rPr>
              <w:t>Forberede oppsummering</w:t>
            </w:r>
            <w:r>
              <w:rPr>
                <w:noProof/>
                <w:lang w:val="nb-NO" w:eastAsia="nb-NO"/>
              </w:rPr>
              <w:br/>
              <w:t xml:space="preserve">Hvilke spørsmål vil du stille i tilknytning til </w:t>
            </w:r>
            <w:r w:rsidR="006670C4">
              <w:rPr>
                <w:noProof/>
                <w:lang w:val="nb-NO" w:eastAsia="nb-NO"/>
              </w:rPr>
              <w:t>representasjonen elevene har brukt</w:t>
            </w:r>
            <w:r>
              <w:rPr>
                <w:noProof/>
                <w:lang w:val="nb-NO" w:eastAsia="nb-NO"/>
              </w:rPr>
              <w:t>?</w:t>
            </w:r>
            <w:r>
              <w:rPr>
                <w:noProof/>
                <w:lang w:val="nb-NO" w:eastAsia="nb-NO"/>
              </w:rPr>
              <w:br/>
              <w:t xml:space="preserve">Hvilke </w:t>
            </w:r>
            <w:r w:rsidR="006670C4">
              <w:rPr>
                <w:noProof/>
                <w:lang w:val="nb-NO" w:eastAsia="nb-NO"/>
              </w:rPr>
              <w:t>representasjoner</w:t>
            </w:r>
            <w:r>
              <w:rPr>
                <w:noProof/>
                <w:lang w:val="nb-NO" w:eastAsia="nb-NO"/>
              </w:rPr>
              <w:t xml:space="preserve"> vil du fokusere på og eventuelt sammenligne?</w:t>
            </w:r>
          </w:p>
          <w:p w14:paraId="68C403B7" w14:textId="77777777" w:rsidR="004D6871" w:rsidRDefault="004D6871" w:rsidP="004D6871">
            <w:pPr>
              <w:spacing w:before="120" w:line="360" w:lineRule="auto"/>
              <w:jc w:val="center"/>
              <w:rPr>
                <w:noProof/>
                <w:lang w:val="nb-NO" w:eastAsia="nb-NO"/>
              </w:rPr>
            </w:pPr>
          </w:p>
          <w:p w14:paraId="2C15D81B" w14:textId="77777777" w:rsidR="004D6871" w:rsidRPr="002B5B09" w:rsidRDefault="004D6871" w:rsidP="004D6871">
            <w:pPr>
              <w:spacing w:before="120" w:line="360" w:lineRule="auto"/>
              <w:jc w:val="center"/>
              <w:rPr>
                <w:noProof/>
                <w:lang w:val="nb-NO" w:eastAsia="nb-NO"/>
              </w:rPr>
            </w:pPr>
          </w:p>
        </w:tc>
      </w:tr>
      <w:tr w:rsidR="004D6871" w14:paraId="2C627FF2" w14:textId="77777777" w:rsidTr="006670C4">
        <w:trPr>
          <w:trHeight w:val="1850"/>
        </w:trPr>
        <w:tc>
          <w:tcPr>
            <w:tcW w:w="10774" w:type="dxa"/>
            <w:gridSpan w:val="3"/>
          </w:tcPr>
          <w:p w14:paraId="52F793C0" w14:textId="570641D7" w:rsidR="004D6871" w:rsidRPr="00756875" w:rsidRDefault="004D6871" w:rsidP="004D6871">
            <w:pPr>
              <w:jc w:val="center"/>
              <w:rPr>
                <w:b/>
                <w:noProof/>
                <w:lang w:val="nb-NO" w:eastAsia="nb-NO"/>
              </w:rPr>
            </w:pPr>
            <w:r w:rsidRPr="00756875">
              <w:rPr>
                <w:b/>
                <w:noProof/>
                <w:lang w:val="nb-NO" w:eastAsia="nb-NO"/>
              </w:rPr>
              <w:t>Forventet avslutning for å løfte fram mål og strategier</w:t>
            </w:r>
          </w:p>
          <w:p w14:paraId="7EEC0C35" w14:textId="77777777" w:rsidR="004D6871" w:rsidRDefault="004D6871" w:rsidP="004D6871">
            <w:pPr>
              <w:jc w:val="center"/>
              <w:rPr>
                <w:noProof/>
                <w:lang w:val="nb-NO" w:eastAsia="nb-NO"/>
              </w:rPr>
            </w:pPr>
          </w:p>
          <w:p w14:paraId="409D36D4" w14:textId="77777777" w:rsidR="004D6871" w:rsidRDefault="004D6871" w:rsidP="004D6871">
            <w:pPr>
              <w:jc w:val="center"/>
              <w:rPr>
                <w:noProof/>
                <w:lang w:val="nb-NO" w:eastAsia="nb-NO"/>
              </w:rPr>
            </w:pPr>
          </w:p>
          <w:p w14:paraId="6A4D3A4E" w14:textId="77777777" w:rsidR="004D6871" w:rsidRDefault="004D6871" w:rsidP="004D6871">
            <w:pPr>
              <w:jc w:val="center"/>
              <w:rPr>
                <w:noProof/>
                <w:lang w:val="nb-NO" w:eastAsia="nb-NO"/>
              </w:rPr>
            </w:pPr>
          </w:p>
          <w:p w14:paraId="2FC2B3A1" w14:textId="77777777" w:rsidR="004D6871" w:rsidRDefault="004D6871" w:rsidP="004D6871">
            <w:pPr>
              <w:jc w:val="center"/>
              <w:rPr>
                <w:noProof/>
                <w:lang w:val="nb-NO" w:eastAsia="nb-NO"/>
              </w:rPr>
            </w:pPr>
          </w:p>
          <w:p w14:paraId="5B71F38A" w14:textId="77777777" w:rsidR="004D6871" w:rsidRDefault="004D6871" w:rsidP="004D6871">
            <w:pPr>
              <w:jc w:val="center"/>
              <w:rPr>
                <w:noProof/>
                <w:lang w:val="nb-NO" w:eastAsia="nb-NO"/>
              </w:rPr>
            </w:pPr>
          </w:p>
          <w:p w14:paraId="3D98DCFC" w14:textId="77777777" w:rsidR="004D6871" w:rsidRPr="002B5B09" w:rsidRDefault="004D6871" w:rsidP="004D6871">
            <w:pPr>
              <w:jc w:val="center"/>
              <w:rPr>
                <w:noProof/>
                <w:lang w:val="nb-NO" w:eastAsia="nb-NO"/>
              </w:rPr>
            </w:pPr>
          </w:p>
        </w:tc>
      </w:tr>
    </w:tbl>
    <w:p w14:paraId="17D56462" w14:textId="77777777" w:rsidR="00801EB4" w:rsidRDefault="00801EB4"/>
    <w:sectPr w:rsidR="00801EB4" w:rsidSect="00756875">
      <w:headerReference w:type="default" r:id="rId7"/>
      <w:footerReference w:type="default" r:id="rId8"/>
      <w:pgSz w:w="11907" w:h="16839" w:code="9"/>
      <w:pgMar w:top="851" w:right="425" w:bottom="284" w:left="1440" w:header="720" w:footer="8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51D3A" w14:textId="77777777" w:rsidR="000523D7" w:rsidRDefault="000523D7" w:rsidP="0030652E">
      <w:pPr>
        <w:spacing w:after="0" w:line="240" w:lineRule="auto"/>
      </w:pPr>
      <w:r>
        <w:separator/>
      </w:r>
    </w:p>
  </w:endnote>
  <w:endnote w:type="continuationSeparator" w:id="0">
    <w:p w14:paraId="113493CD" w14:textId="77777777" w:rsidR="000523D7" w:rsidRDefault="000523D7" w:rsidP="0030652E">
      <w:pPr>
        <w:spacing w:after="0" w:line="240" w:lineRule="auto"/>
      </w:pPr>
      <w:r>
        <w:continuationSeparator/>
      </w:r>
    </w:p>
  </w:endnote>
  <w:endnote w:type="continuationNotice" w:id="1">
    <w:p w14:paraId="6C373F7B" w14:textId="77777777" w:rsidR="000523D7" w:rsidRDefault="00052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4047A" w14:textId="77777777" w:rsidR="00D77ECF" w:rsidRDefault="00D77EC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0A27D" w14:textId="77777777" w:rsidR="000523D7" w:rsidRDefault="000523D7" w:rsidP="0030652E">
      <w:pPr>
        <w:spacing w:after="0" w:line="240" w:lineRule="auto"/>
      </w:pPr>
      <w:r>
        <w:separator/>
      </w:r>
    </w:p>
  </w:footnote>
  <w:footnote w:type="continuationSeparator" w:id="0">
    <w:p w14:paraId="654FB8B4" w14:textId="77777777" w:rsidR="000523D7" w:rsidRDefault="000523D7" w:rsidP="0030652E">
      <w:pPr>
        <w:spacing w:after="0" w:line="240" w:lineRule="auto"/>
      </w:pPr>
      <w:r>
        <w:continuationSeparator/>
      </w:r>
    </w:p>
  </w:footnote>
  <w:footnote w:type="continuationNotice" w:id="1">
    <w:p w14:paraId="130C288E" w14:textId="77777777" w:rsidR="000523D7" w:rsidRDefault="000523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8C8FC" w14:textId="77777777" w:rsidR="00C918AE" w:rsidRDefault="00D311EE" w:rsidP="00C918AE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495E3662" wp14:editId="3E591BAD">
          <wp:extent cx="1792553" cy="296546"/>
          <wp:effectExtent l="0" t="0" r="0" b="825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bl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940" cy="335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54E0"/>
    <w:multiLevelType w:val="hybridMultilevel"/>
    <w:tmpl w:val="D2FA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27ADD"/>
    <w:multiLevelType w:val="hybridMultilevel"/>
    <w:tmpl w:val="6138F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1610B"/>
    <w:multiLevelType w:val="hybridMultilevel"/>
    <w:tmpl w:val="6FD0F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4D0CFC"/>
    <w:multiLevelType w:val="hybridMultilevel"/>
    <w:tmpl w:val="B8BA40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C2"/>
    <w:rsid w:val="000523D7"/>
    <w:rsid w:val="00053345"/>
    <w:rsid w:val="0007776F"/>
    <w:rsid w:val="00083C34"/>
    <w:rsid w:val="00155200"/>
    <w:rsid w:val="001A53BC"/>
    <w:rsid w:val="001B4749"/>
    <w:rsid w:val="001E4800"/>
    <w:rsid w:val="002B5B09"/>
    <w:rsid w:val="0030652E"/>
    <w:rsid w:val="003C34E8"/>
    <w:rsid w:val="00427E7F"/>
    <w:rsid w:val="004755DA"/>
    <w:rsid w:val="004A42C1"/>
    <w:rsid w:val="004D6871"/>
    <w:rsid w:val="005C03A4"/>
    <w:rsid w:val="00654663"/>
    <w:rsid w:val="00655C50"/>
    <w:rsid w:val="006670C4"/>
    <w:rsid w:val="006D12C2"/>
    <w:rsid w:val="006D38D1"/>
    <w:rsid w:val="006E6BA1"/>
    <w:rsid w:val="006E7EA5"/>
    <w:rsid w:val="0070711B"/>
    <w:rsid w:val="007307B8"/>
    <w:rsid w:val="0073527C"/>
    <w:rsid w:val="00756875"/>
    <w:rsid w:val="007702B4"/>
    <w:rsid w:val="00801EB4"/>
    <w:rsid w:val="008669FF"/>
    <w:rsid w:val="00883BC2"/>
    <w:rsid w:val="008E3B5D"/>
    <w:rsid w:val="00911F3F"/>
    <w:rsid w:val="009608B0"/>
    <w:rsid w:val="0096714E"/>
    <w:rsid w:val="00986D2F"/>
    <w:rsid w:val="009B1515"/>
    <w:rsid w:val="009F6686"/>
    <w:rsid w:val="00A030A9"/>
    <w:rsid w:val="00A60428"/>
    <w:rsid w:val="00B121BB"/>
    <w:rsid w:val="00C06E63"/>
    <w:rsid w:val="00C62A0A"/>
    <w:rsid w:val="00C67D9F"/>
    <w:rsid w:val="00C72B5B"/>
    <w:rsid w:val="00C918AE"/>
    <w:rsid w:val="00CC5F8E"/>
    <w:rsid w:val="00D311EE"/>
    <w:rsid w:val="00D73937"/>
    <w:rsid w:val="00D77ECF"/>
    <w:rsid w:val="00DA4067"/>
    <w:rsid w:val="00F128BC"/>
    <w:rsid w:val="00F82726"/>
    <w:rsid w:val="00F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42FE"/>
  <w15:docId w15:val="{163606C4-14A4-4FB2-A6C4-604BBF52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BC2"/>
  </w:style>
  <w:style w:type="paragraph" w:styleId="Overskrift1">
    <w:name w:val="heading 1"/>
    <w:basedOn w:val="Normal"/>
    <w:next w:val="Normal"/>
    <w:link w:val="Overskrift1Tegn"/>
    <w:uiPriority w:val="9"/>
    <w:qFormat/>
    <w:rsid w:val="00883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83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883B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3BC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8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3BC2"/>
  </w:style>
  <w:style w:type="paragraph" w:styleId="Bobletekst">
    <w:name w:val="Balloon Text"/>
    <w:basedOn w:val="Normal"/>
    <w:link w:val="BobletekstTegn"/>
    <w:uiPriority w:val="99"/>
    <w:semiHidden/>
    <w:unhideWhenUsed/>
    <w:rsid w:val="0088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3BC2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30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Olaug Ellen Lona Svingen</cp:lastModifiedBy>
  <cp:revision>2</cp:revision>
  <cp:lastPrinted>2015-10-21T07:20:00Z</cp:lastPrinted>
  <dcterms:created xsi:type="dcterms:W3CDTF">2018-12-13T14:46:00Z</dcterms:created>
  <dcterms:modified xsi:type="dcterms:W3CDTF">2018-12-13T14:46:00Z</dcterms:modified>
</cp:coreProperties>
</file>